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3C5D2C">
        <w:rPr>
          <w:b/>
          <w:caps/>
          <w:sz w:val="24"/>
          <w:szCs w:val="24"/>
        </w:rPr>
        <w:t>24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26102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С.Е.Ф.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E4F50">
        <w:rPr>
          <w:sz w:val="24"/>
          <w:szCs w:val="24"/>
        </w:rPr>
        <w:t xml:space="preserve">Архангельский М.В., </w:t>
      </w:r>
      <w:proofErr w:type="spellStart"/>
      <w:r w:rsidR="008E4F50">
        <w:rPr>
          <w:sz w:val="24"/>
          <w:szCs w:val="24"/>
        </w:rPr>
        <w:t>Галоганов</w:t>
      </w:r>
      <w:proofErr w:type="spellEnd"/>
      <w:r w:rsidR="008E4F50">
        <w:rPr>
          <w:sz w:val="24"/>
          <w:szCs w:val="24"/>
        </w:rPr>
        <w:t xml:space="preserve"> А.П., </w:t>
      </w:r>
      <w:proofErr w:type="spellStart"/>
      <w:r w:rsidR="008E4F50">
        <w:rPr>
          <w:sz w:val="24"/>
          <w:szCs w:val="24"/>
        </w:rPr>
        <w:t>Гонопольский</w:t>
      </w:r>
      <w:proofErr w:type="spellEnd"/>
      <w:r w:rsidR="008E4F50">
        <w:rPr>
          <w:sz w:val="24"/>
          <w:szCs w:val="24"/>
        </w:rPr>
        <w:t xml:space="preserve"> Р.М., </w:t>
      </w:r>
      <w:proofErr w:type="spellStart"/>
      <w:r w:rsidR="008E4F50">
        <w:rPr>
          <w:sz w:val="24"/>
          <w:szCs w:val="24"/>
        </w:rPr>
        <w:t>Грицук</w:t>
      </w:r>
      <w:proofErr w:type="spellEnd"/>
      <w:r w:rsidR="008E4F5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E4F50">
        <w:rPr>
          <w:sz w:val="24"/>
          <w:szCs w:val="24"/>
        </w:rPr>
        <w:t>Пайгачкин</w:t>
      </w:r>
      <w:proofErr w:type="spellEnd"/>
      <w:r w:rsidR="008E4F50">
        <w:rPr>
          <w:sz w:val="24"/>
          <w:szCs w:val="24"/>
        </w:rPr>
        <w:t xml:space="preserve"> Ю.В., Пепеляев С.Г., </w:t>
      </w:r>
      <w:proofErr w:type="spellStart"/>
      <w:r w:rsidR="008E4F50">
        <w:rPr>
          <w:sz w:val="24"/>
          <w:szCs w:val="24"/>
        </w:rPr>
        <w:t>Толчеев</w:t>
      </w:r>
      <w:proofErr w:type="spellEnd"/>
      <w:r w:rsidR="008E4F50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8E4F50">
        <w:rPr>
          <w:sz w:val="24"/>
          <w:szCs w:val="24"/>
        </w:rPr>
        <w:t>Царькова</w:t>
      </w:r>
      <w:proofErr w:type="spellEnd"/>
      <w:r w:rsidR="008E4F50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3C5D2C">
        <w:rPr>
          <w:sz w:val="24"/>
          <w:szCs w:val="24"/>
        </w:rPr>
        <w:t>ого заявителя К</w:t>
      </w:r>
      <w:r w:rsidR="00261027">
        <w:rPr>
          <w:sz w:val="24"/>
          <w:szCs w:val="24"/>
        </w:rPr>
        <w:t>.</w:t>
      </w:r>
      <w:r w:rsidR="003C5D2C">
        <w:rPr>
          <w:sz w:val="24"/>
          <w:szCs w:val="24"/>
        </w:rPr>
        <w:t>Е.Н., при участии адвоката С</w:t>
      </w:r>
      <w:r w:rsidR="00261027">
        <w:rPr>
          <w:sz w:val="24"/>
          <w:szCs w:val="24"/>
        </w:rPr>
        <w:t>.</w:t>
      </w:r>
      <w:r w:rsidR="003C5D2C">
        <w:rPr>
          <w:sz w:val="24"/>
          <w:szCs w:val="24"/>
        </w:rPr>
        <w:t xml:space="preserve">Е.Ф.,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C5D2C">
        <w:rPr>
          <w:sz w:val="24"/>
          <w:szCs w:val="24"/>
        </w:rPr>
        <w:t>С</w:t>
      </w:r>
      <w:r w:rsidR="00261027">
        <w:rPr>
          <w:sz w:val="24"/>
          <w:szCs w:val="24"/>
        </w:rPr>
        <w:t>.</w:t>
      </w:r>
      <w:r w:rsidR="003C5D2C">
        <w:rPr>
          <w:sz w:val="24"/>
          <w:szCs w:val="24"/>
        </w:rPr>
        <w:t>Е.Ф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C5D2C" w:rsidRDefault="00E71C31" w:rsidP="000C6D4C">
      <w:pPr>
        <w:jc w:val="center"/>
        <w:rPr>
          <w:b/>
          <w:sz w:val="24"/>
          <w:szCs w:val="24"/>
        </w:rPr>
      </w:pPr>
    </w:p>
    <w:p w:rsidR="00A67A25" w:rsidRPr="003C5D2C" w:rsidRDefault="003C5D2C" w:rsidP="00654B23">
      <w:pPr>
        <w:ind w:firstLine="708"/>
        <w:jc w:val="both"/>
        <w:rPr>
          <w:sz w:val="24"/>
          <w:szCs w:val="24"/>
        </w:rPr>
      </w:pPr>
      <w:r w:rsidRPr="003C5D2C">
        <w:rPr>
          <w:sz w:val="24"/>
          <w:szCs w:val="24"/>
        </w:rPr>
        <w:t>05.11.2019г.</w:t>
      </w:r>
      <w:r w:rsidR="00A53DA8">
        <w:rPr>
          <w:sz w:val="24"/>
          <w:szCs w:val="24"/>
        </w:rPr>
        <w:t xml:space="preserve"> </w:t>
      </w:r>
      <w:r w:rsidRPr="003C5D2C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261027">
        <w:rPr>
          <w:sz w:val="24"/>
          <w:szCs w:val="24"/>
        </w:rPr>
        <w:t>К.Е.Н.</w:t>
      </w:r>
      <w:r w:rsidRPr="003C5D2C">
        <w:rPr>
          <w:sz w:val="24"/>
          <w:szCs w:val="24"/>
        </w:rPr>
        <w:t xml:space="preserve"> в отношении адвоката </w:t>
      </w:r>
      <w:r w:rsidR="00261027">
        <w:rPr>
          <w:sz w:val="24"/>
          <w:szCs w:val="24"/>
        </w:rPr>
        <w:t>С.Е.Ф.</w:t>
      </w:r>
      <w:r w:rsidRPr="003C5D2C">
        <w:rPr>
          <w:sz w:val="24"/>
          <w:szCs w:val="24"/>
          <w:shd w:val="clear" w:color="auto" w:fill="FFFFFF"/>
        </w:rPr>
        <w:t xml:space="preserve">, </w:t>
      </w:r>
      <w:r w:rsidRPr="003C5D2C">
        <w:rPr>
          <w:sz w:val="24"/>
          <w:szCs w:val="24"/>
        </w:rPr>
        <w:t xml:space="preserve">имеющего регистрационный номер </w:t>
      </w:r>
      <w:r w:rsidR="00261027">
        <w:rPr>
          <w:sz w:val="24"/>
          <w:szCs w:val="24"/>
        </w:rPr>
        <w:t>…..</w:t>
      </w:r>
      <w:r w:rsidRPr="003C5D2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61027">
        <w:rPr>
          <w:sz w:val="24"/>
          <w:szCs w:val="24"/>
        </w:rPr>
        <w:t>…..</w:t>
      </w:r>
    </w:p>
    <w:p w:rsidR="007911C7" w:rsidRPr="00891D6D" w:rsidRDefault="00891D6D" w:rsidP="00654B23">
      <w:pPr>
        <w:ind w:firstLine="708"/>
        <w:jc w:val="both"/>
        <w:rPr>
          <w:sz w:val="24"/>
          <w:szCs w:val="24"/>
        </w:rPr>
      </w:pPr>
      <w:r w:rsidRPr="00891D6D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ордер был заполнен неправильно (отсутствовали номер уголовного дела, основания выдачи), не оказывал юридической помощи, отказывался реагировать на устные и письменные поручения заявителя, отказался проверять законность проводимых с заявителем следственных действий, проигнорировал наличие у заявителя адвокатов по соглашению, неправомерно участвовал в суде при продлении меры пресечения, не ознакомился с материалами, представленными следователем в суд для продления меры пресечения, не заявил ни одного ходатайства, не отреагировал на отказ судьи предоставить заявителю ручку и бумагу, открыто присоединился к стороне обвинения, заявив, что К</w:t>
      </w:r>
      <w:r w:rsidR="00261027">
        <w:rPr>
          <w:sz w:val="24"/>
          <w:szCs w:val="24"/>
        </w:rPr>
        <w:t>.</w:t>
      </w:r>
      <w:r w:rsidRPr="00891D6D">
        <w:rPr>
          <w:sz w:val="24"/>
          <w:szCs w:val="24"/>
        </w:rPr>
        <w:t>Е.Н. затягивает процесс, не отреагировал на запрет говорить относительно позиции.</w:t>
      </w:r>
    </w:p>
    <w:p w:rsidR="00654B23" w:rsidRPr="00A525C8" w:rsidRDefault="003C5D2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7911C7">
        <w:rPr>
          <w:sz w:val="24"/>
          <w:szCs w:val="24"/>
        </w:rPr>
        <w:t>.11.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8E4F5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12.11.2019г. </w:t>
      </w:r>
      <w:r w:rsidR="00A53DA8"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</w:t>
      </w:r>
      <w:r w:rsidR="003C5D2C">
        <w:rPr>
          <w:sz w:val="24"/>
          <w:szCs w:val="24"/>
        </w:rPr>
        <w:t>С</w:t>
      </w:r>
      <w:r w:rsidR="00261027">
        <w:rPr>
          <w:sz w:val="24"/>
          <w:szCs w:val="24"/>
        </w:rPr>
        <w:t>.</w:t>
      </w:r>
      <w:r w:rsidR="003C5D2C">
        <w:rPr>
          <w:sz w:val="24"/>
          <w:szCs w:val="24"/>
        </w:rPr>
        <w:t>Е.Ф</w:t>
      </w:r>
      <w:r w:rsidR="00B25E73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</w:t>
      </w:r>
      <w:r w:rsidR="003C5D2C">
        <w:rPr>
          <w:sz w:val="24"/>
          <w:szCs w:val="24"/>
        </w:rPr>
        <w:t>40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3C5D2C">
        <w:rPr>
          <w:sz w:val="24"/>
          <w:szCs w:val="24"/>
        </w:rPr>
        <w:t>. До заседания Комиссии объяснений адвокатом не представлено</w:t>
      </w:r>
      <w:r w:rsidR="00133AD1">
        <w:rPr>
          <w:sz w:val="24"/>
          <w:szCs w:val="24"/>
        </w:rPr>
        <w:t>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3C5D2C">
        <w:rPr>
          <w:sz w:val="24"/>
          <w:szCs w:val="24"/>
        </w:rPr>
        <w:t>К</w:t>
      </w:r>
      <w:r w:rsidR="00261027">
        <w:rPr>
          <w:sz w:val="24"/>
          <w:szCs w:val="24"/>
        </w:rPr>
        <w:t>.</w:t>
      </w:r>
      <w:r w:rsidR="003C5D2C">
        <w:rPr>
          <w:sz w:val="24"/>
          <w:szCs w:val="24"/>
        </w:rPr>
        <w:t>Е.Н.</w:t>
      </w:r>
      <w:r>
        <w:rPr>
          <w:sz w:val="24"/>
          <w:szCs w:val="24"/>
        </w:rPr>
        <w:t xml:space="preserve"> в заседание Комиссии </w:t>
      </w:r>
      <w:r w:rsidR="003C5D2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133AD1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5D2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91D6D">
        <w:rPr>
          <w:sz w:val="24"/>
          <w:szCs w:val="24"/>
        </w:rPr>
        <w:t>С</w:t>
      </w:r>
      <w:r w:rsidR="00261027">
        <w:rPr>
          <w:sz w:val="24"/>
          <w:szCs w:val="24"/>
        </w:rPr>
        <w:t>.</w:t>
      </w:r>
      <w:r w:rsidR="00891D6D">
        <w:rPr>
          <w:sz w:val="24"/>
          <w:szCs w:val="24"/>
        </w:rPr>
        <w:t>Е.Ф.</w:t>
      </w:r>
      <w:r w:rsidR="00791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E2474">
        <w:rPr>
          <w:sz w:val="24"/>
          <w:szCs w:val="24"/>
        </w:rPr>
        <w:t>с</w:t>
      </w:r>
      <w:r w:rsidR="00891D6D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 xml:space="preserve">, </w:t>
      </w:r>
      <w:r w:rsidR="00891D6D">
        <w:rPr>
          <w:sz w:val="24"/>
          <w:szCs w:val="24"/>
        </w:rPr>
        <w:t>представил письменные объяснения</w:t>
      </w:r>
      <w:r w:rsidR="00133AD1">
        <w:rPr>
          <w:sz w:val="24"/>
          <w:szCs w:val="24"/>
        </w:rPr>
        <w:t>.</w:t>
      </w:r>
    </w:p>
    <w:p w:rsidR="00654B23" w:rsidRPr="00891D6D" w:rsidRDefault="008E4F50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891D6D">
        <w:rPr>
          <w:sz w:val="24"/>
          <w:szCs w:val="24"/>
        </w:rPr>
        <w:t>8</w:t>
      </w:r>
      <w:r>
        <w:rPr>
          <w:sz w:val="24"/>
          <w:szCs w:val="24"/>
        </w:rPr>
        <w:t xml:space="preserve">.11.2019г. </w:t>
      </w:r>
      <w:r w:rsidR="00654B23" w:rsidRPr="00891D6D">
        <w:rPr>
          <w:sz w:val="24"/>
          <w:szCs w:val="24"/>
        </w:rPr>
        <w:t xml:space="preserve">Квалификационная комиссия дала заключение </w:t>
      </w:r>
      <w:r w:rsidR="00891D6D" w:rsidRPr="00891D6D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61027">
        <w:rPr>
          <w:rFonts w:eastAsia="Calibri"/>
          <w:sz w:val="24"/>
          <w:szCs w:val="24"/>
        </w:rPr>
        <w:t>С.Е.Ф.</w:t>
      </w:r>
      <w:r w:rsidR="00891D6D" w:rsidRPr="00891D6D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261027">
        <w:rPr>
          <w:rFonts w:eastAsia="Calibri"/>
          <w:sz w:val="24"/>
          <w:szCs w:val="24"/>
        </w:rPr>
        <w:t>.</w:t>
      </w:r>
      <w:r w:rsidR="00891D6D" w:rsidRPr="00891D6D">
        <w:rPr>
          <w:rFonts w:eastAsia="Calibri"/>
          <w:sz w:val="24"/>
          <w:szCs w:val="24"/>
        </w:rPr>
        <w:t>Е.Н.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91D6D">
        <w:rPr>
          <w:sz w:val="24"/>
          <w:szCs w:val="24"/>
        </w:rPr>
        <w:t>С</w:t>
      </w:r>
      <w:r w:rsidR="00261027">
        <w:rPr>
          <w:sz w:val="24"/>
          <w:szCs w:val="24"/>
        </w:rPr>
        <w:t>.</w:t>
      </w:r>
      <w:r w:rsidR="00891D6D">
        <w:rPr>
          <w:sz w:val="24"/>
          <w:szCs w:val="24"/>
        </w:rPr>
        <w:t>Е.Ф.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явилс</w:t>
      </w:r>
      <w:r w:rsidR="00891D6D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891D6D">
        <w:rPr>
          <w:sz w:val="24"/>
          <w:szCs w:val="24"/>
        </w:rPr>
        <w:t>выразил устное согласие с заключением</w:t>
      </w:r>
      <w:r w:rsidR="00336D82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891D6D">
        <w:rPr>
          <w:sz w:val="24"/>
          <w:szCs w:val="24"/>
        </w:rPr>
        <w:t>К</w:t>
      </w:r>
      <w:r w:rsidR="00261027">
        <w:rPr>
          <w:sz w:val="24"/>
          <w:szCs w:val="24"/>
        </w:rPr>
        <w:t>.</w:t>
      </w:r>
      <w:r w:rsidR="00891D6D">
        <w:rPr>
          <w:sz w:val="24"/>
          <w:szCs w:val="24"/>
        </w:rPr>
        <w:t>Е.Н</w:t>
      </w:r>
      <w:r>
        <w:rPr>
          <w:sz w:val="24"/>
          <w:szCs w:val="24"/>
        </w:rPr>
        <w:t>.</w:t>
      </w:r>
      <w:r w:rsidR="00133AD1">
        <w:rPr>
          <w:sz w:val="24"/>
          <w:szCs w:val="24"/>
        </w:rPr>
        <w:t xml:space="preserve"> в заседание Совета не явился, уведомлен надлежащим образом</w:t>
      </w:r>
      <w:r w:rsidR="00F666C6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891D6D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891D6D">
        <w:rPr>
          <w:sz w:val="24"/>
          <w:szCs w:val="24"/>
          <w:lang w:eastAsia="en-US"/>
        </w:rPr>
        <w:t>С</w:t>
      </w:r>
      <w:r w:rsidR="00261027">
        <w:rPr>
          <w:sz w:val="24"/>
          <w:szCs w:val="24"/>
          <w:lang w:eastAsia="en-US"/>
        </w:rPr>
        <w:t>.</w:t>
      </w:r>
      <w:r w:rsidR="00891D6D">
        <w:rPr>
          <w:sz w:val="24"/>
          <w:szCs w:val="24"/>
          <w:lang w:eastAsia="en-US"/>
        </w:rPr>
        <w:t>Е.Ф.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 xml:space="preserve">, поскольку </w:t>
      </w:r>
      <w:r w:rsidR="00971499">
        <w:rPr>
          <w:sz w:val="24"/>
          <w:szCs w:val="24"/>
          <w:lang w:eastAsia="en-US"/>
        </w:rPr>
        <w:lastRenderedPageBreak/>
        <w:t>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477A86" w:rsidRDefault="00477A86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Довод жалобы о нарушении адвокатом </w:t>
      </w:r>
      <w:r>
        <w:rPr>
          <w:sz w:val="24"/>
          <w:szCs w:val="24"/>
        </w:rPr>
        <w:t xml:space="preserve">Порядка участия адвокатов АПМО в качестве защитника (представителя) по назначению органов дознания, предварительного следствия и суда, утверждённого Решением Совета АПМО № 01/23-24 от 24.01.18г., противоречит материалам дисциплинарного производства. Нарушений адвокатом требований законодательства  </w:t>
      </w:r>
      <w:r>
        <w:rPr>
          <w:sz w:val="24"/>
          <w:szCs w:val="24"/>
          <w:lang w:eastAsia="en-US"/>
        </w:rPr>
        <w:t>об адвокатской деятельности и адвокатуре</w:t>
      </w:r>
      <w:r>
        <w:rPr>
          <w:sz w:val="24"/>
          <w:szCs w:val="24"/>
        </w:rPr>
        <w:t xml:space="preserve"> при осуществлении защиты заявителя не установлено.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bookmarkStart w:id="2" w:name="_GoBack"/>
      <w:bookmarkEnd w:id="2"/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261027">
        <w:rPr>
          <w:sz w:val="24"/>
          <w:szCs w:val="24"/>
        </w:rPr>
        <w:t>С.Е.Ф.</w:t>
      </w:r>
      <w:r w:rsidR="00891D6D" w:rsidRPr="003C5D2C">
        <w:rPr>
          <w:sz w:val="24"/>
          <w:szCs w:val="24"/>
          <w:shd w:val="clear" w:color="auto" w:fill="FFFFFF"/>
        </w:rPr>
        <w:t xml:space="preserve">, </w:t>
      </w:r>
      <w:r w:rsidR="00891D6D" w:rsidRPr="003C5D2C">
        <w:rPr>
          <w:sz w:val="24"/>
          <w:szCs w:val="24"/>
        </w:rPr>
        <w:t xml:space="preserve">имеющего регистрационный номер </w:t>
      </w:r>
      <w:r w:rsidR="00261027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65" w:rsidRDefault="00FE4B65" w:rsidP="00C01A07">
      <w:r>
        <w:separator/>
      </w:r>
    </w:p>
  </w:endnote>
  <w:endnote w:type="continuationSeparator" w:id="0">
    <w:p w:rsidR="00FE4B65" w:rsidRDefault="00FE4B6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65" w:rsidRDefault="00FE4B65" w:rsidP="00C01A07">
      <w:r>
        <w:separator/>
      </w:r>
    </w:p>
  </w:footnote>
  <w:footnote w:type="continuationSeparator" w:id="0">
    <w:p w:rsidR="00FE4B65" w:rsidRDefault="00FE4B6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B321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6102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5A1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2AAE"/>
    <w:rsid w:val="002253DB"/>
    <w:rsid w:val="00225DCD"/>
    <w:rsid w:val="002424A0"/>
    <w:rsid w:val="0025258C"/>
    <w:rsid w:val="00261027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5D2C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77A86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66ED9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1216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1D6D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4F50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2062"/>
    <w:rsid w:val="00A349C6"/>
    <w:rsid w:val="00A456AE"/>
    <w:rsid w:val="00A525C8"/>
    <w:rsid w:val="00A53DA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321F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347C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E4B65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2019-12-27T21:01:00Z</dcterms:created>
  <dcterms:modified xsi:type="dcterms:W3CDTF">2022-03-27T18:31:00Z</dcterms:modified>
</cp:coreProperties>
</file>